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35F62" w:rsidRDefault="00CB0595" w:rsidP="00CB0595">
      <w:pPr>
        <w:rPr>
          <w:i/>
        </w:rPr>
      </w:pPr>
      <w:r>
        <w:rPr>
          <w:i/>
        </w:rPr>
        <w:t>U.S. History (Gr. 11) New West Charter School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Instructor: Ms. Hynes</w:t>
      </w:r>
    </w:p>
    <w:p w:rsidR="00CB0595" w:rsidRDefault="00CB0595" w:rsidP="00CB0595">
      <w:pPr>
        <w:jc w:val="right"/>
      </w:pPr>
      <w:r>
        <w:rPr>
          <w:b/>
        </w:rPr>
        <w:t>Name: ______________________ Period: ___</w:t>
      </w:r>
    </w:p>
    <w:p w:rsidR="00CB0595" w:rsidRDefault="00CB0595" w:rsidP="00CB05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Prehistoric American Geographic Regions</w:t>
      </w:r>
    </w:p>
    <w:p w:rsidR="00CB0595" w:rsidRDefault="00CB0595" w:rsidP="00CB0595">
      <w:pPr>
        <w:jc w:val="center"/>
        <w:rPr>
          <w:sz w:val="28"/>
          <w:szCs w:val="28"/>
          <w:u w:val="single"/>
        </w:rPr>
      </w:pPr>
      <w:r w:rsidRPr="00CB0595">
        <w:rPr>
          <w:sz w:val="28"/>
          <w:szCs w:val="28"/>
          <w:u w:val="single"/>
        </w:rPr>
        <w:t>Matching Exercise</w:t>
      </w:r>
    </w:p>
    <w:p w:rsidR="00CB0595" w:rsidRDefault="009D6A4F" w:rsidP="00CB0595">
      <w:pPr>
        <w:rPr>
          <w:sz w:val="24"/>
          <w:szCs w:val="24"/>
        </w:rPr>
      </w:pPr>
      <w:r w:rsidRPr="009D6A4F">
        <w:rPr>
          <w:b/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284.2pt;margin-top:25.9pt;width:182.6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">
            <v:textbox>
              <w:txbxContent>
                <w:p w:rsidR="00630140" w:rsidRPr="0086049F" w:rsidRDefault="00630140">
                  <w:pPr>
                    <w:rPr>
                      <w:sz w:val="20"/>
                      <w:szCs w:val="20"/>
                    </w:rPr>
                  </w:pPr>
                  <w:r w:rsidRPr="0086049F">
                    <w:rPr>
                      <w:sz w:val="20"/>
                      <w:szCs w:val="20"/>
                    </w:rPr>
                    <w:t xml:space="preserve">Treeless grasslands. Mostly </w:t>
                  </w:r>
                  <w:r w:rsidR="0086049F">
                    <w:rPr>
                      <w:sz w:val="20"/>
                      <w:szCs w:val="20"/>
                    </w:rPr>
                    <w:t xml:space="preserve">an </w:t>
                  </w:r>
                  <w:r w:rsidRPr="0086049F">
                    <w:rPr>
                      <w:sz w:val="20"/>
                      <w:szCs w:val="20"/>
                    </w:rPr>
                    <w:t xml:space="preserve">agricultural society before </w:t>
                  </w:r>
                  <w:r w:rsidR="0086049F">
                    <w:rPr>
                      <w:sz w:val="20"/>
                      <w:szCs w:val="20"/>
                    </w:rPr>
                    <w:t xml:space="preserve">the </w:t>
                  </w:r>
                  <w:r w:rsidRPr="0086049F">
                    <w:rPr>
                      <w:sz w:val="20"/>
                      <w:szCs w:val="20"/>
                    </w:rPr>
                    <w:t>European introduction of horses; after which th</w:t>
                  </w:r>
                  <w:r w:rsidR="0086049F">
                    <w:rPr>
                      <w:sz w:val="20"/>
                      <w:szCs w:val="20"/>
                    </w:rPr>
                    <w:t>is region’s peoples</w:t>
                  </w:r>
                  <w:r w:rsidRPr="0086049F">
                    <w:rPr>
                      <w:sz w:val="20"/>
                      <w:szCs w:val="20"/>
                    </w:rPr>
                    <w:t xml:space="preserve"> adopted a nomadic lifestyle and mainly hunted buffalo</w:t>
                  </w:r>
                  <w:r w:rsidR="0086049F">
                    <w:rPr>
                      <w:sz w:val="20"/>
                      <w:szCs w:val="20"/>
                    </w:rPr>
                    <w:t xml:space="preserve"> in addition to foraging and light agriculture</w:t>
                  </w:r>
                  <w:r w:rsidR="00982BCF" w:rsidRPr="0086049F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="00CB0595">
        <w:rPr>
          <w:sz w:val="24"/>
          <w:szCs w:val="24"/>
        </w:rPr>
        <w:t>Match the geographic region (left) with the correct corresponding description of that region (right).</w:t>
      </w:r>
    </w:p>
    <w:p w:rsidR="00CB0595" w:rsidRDefault="00CB0595" w:rsidP="00CB0595">
      <w:pPr>
        <w:rPr>
          <w:sz w:val="24"/>
          <w:szCs w:val="24"/>
        </w:rPr>
      </w:pPr>
    </w:p>
    <w:p w:rsidR="00CB0595" w:rsidRDefault="00CB0595" w:rsidP="00CB0595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Southwest (incl. California and Mexico)</w:t>
      </w:r>
      <w:r w:rsidR="000726DB">
        <w:rPr>
          <w:b/>
          <w:sz w:val="24"/>
          <w:szCs w:val="24"/>
        </w:rPr>
        <w:tab/>
      </w:r>
      <w:r w:rsidR="000726DB">
        <w:rPr>
          <w:b/>
          <w:sz w:val="24"/>
          <w:szCs w:val="24"/>
        </w:rPr>
        <w:tab/>
      </w:r>
      <w:r w:rsidR="000726DB">
        <w:rPr>
          <w:b/>
          <w:sz w:val="24"/>
          <w:szCs w:val="24"/>
        </w:rPr>
        <w:tab/>
      </w:r>
      <w:r w:rsidR="00630140">
        <w:rPr>
          <w:b/>
          <w:sz w:val="24"/>
          <w:szCs w:val="24"/>
        </w:rPr>
        <w:tab/>
      </w:r>
      <w:r w:rsidR="00630140">
        <w:rPr>
          <w:b/>
          <w:sz w:val="24"/>
          <w:szCs w:val="24"/>
        </w:rPr>
        <w:tab/>
      </w:r>
      <w:r w:rsidR="00630140">
        <w:rPr>
          <w:b/>
          <w:sz w:val="24"/>
          <w:szCs w:val="24"/>
        </w:rPr>
        <w:tab/>
      </w:r>
      <w:r w:rsidR="00630140">
        <w:rPr>
          <w:b/>
          <w:sz w:val="24"/>
          <w:szCs w:val="24"/>
        </w:rPr>
        <w:tab/>
      </w:r>
      <w:r w:rsidR="00630140">
        <w:rPr>
          <w:b/>
          <w:sz w:val="24"/>
          <w:szCs w:val="24"/>
        </w:rPr>
        <w:tab/>
      </w:r>
    </w:p>
    <w:p w:rsidR="00CB0595" w:rsidRDefault="009D6A4F" w:rsidP="00CB059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Text Box 1" o:spid="_x0000_s1027" type="#_x0000_t202" style="position:absolute;margin-left:264.4pt;margin-top:9.1pt;width:183.4pt;height:6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" fillcolor="white [3201]" strokeweight=".5pt">
            <v:textbox>
              <w:txbxContent>
                <w:p w:rsidR="00630140" w:rsidRPr="0086049F" w:rsidRDefault="00982BCF">
                  <w:pPr>
                    <w:rPr>
                      <w:sz w:val="20"/>
                      <w:szCs w:val="20"/>
                    </w:rPr>
                  </w:pPr>
                  <w:r w:rsidRPr="0086049F">
                    <w:rPr>
                      <w:sz w:val="20"/>
                      <w:szCs w:val="20"/>
                    </w:rPr>
                    <w:t>Natural desert area below sea level. Harsh environment; people</w:t>
                  </w:r>
                  <w:r w:rsidR="00B67784" w:rsidRPr="0086049F">
                    <w:rPr>
                      <w:sz w:val="20"/>
                      <w:szCs w:val="20"/>
                    </w:rPr>
                    <w:t xml:space="preserve"> were</w:t>
                  </w:r>
                  <w:r w:rsidRPr="0086049F">
                    <w:rPr>
                      <w:sz w:val="20"/>
                      <w:szCs w:val="20"/>
                    </w:rPr>
                    <w:t xml:space="preserve"> primarily hunters of small prey and “diggers” (seeds, nuts, roots, berries).</w:t>
                  </w:r>
                </w:p>
              </w:txbxContent>
            </v:textbox>
            <w10:wrap anchorx="margin"/>
          </v:shape>
        </w:pict>
      </w:r>
      <w:r w:rsidR="00630140">
        <w:rPr>
          <w:b/>
          <w:sz w:val="24"/>
          <w:szCs w:val="24"/>
        </w:rPr>
        <w:t>Great Plains</w:t>
      </w:r>
    </w:p>
    <w:p w:rsidR="00CB0595" w:rsidRDefault="00CB0595" w:rsidP="00CB0595">
      <w:pPr>
        <w:rPr>
          <w:b/>
          <w:sz w:val="24"/>
          <w:szCs w:val="24"/>
        </w:rPr>
      </w:pPr>
    </w:p>
    <w:p w:rsidR="00CB0595" w:rsidRDefault="00630140" w:rsidP="00CB0595">
      <w:pPr>
        <w:rPr>
          <w:b/>
          <w:sz w:val="24"/>
          <w:szCs w:val="24"/>
        </w:rPr>
      </w:pPr>
      <w:r>
        <w:rPr>
          <w:b/>
          <w:sz w:val="24"/>
          <w:szCs w:val="24"/>
        </w:rPr>
        <w:t>Northwest Coast</w:t>
      </w:r>
    </w:p>
    <w:p w:rsidR="00630140" w:rsidRDefault="009D6A4F" w:rsidP="00CB059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28" type="#_x0000_t202" style="position:absolute;margin-left:264.4pt;margin-top:4.4pt;width:183.4pt;height:87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">
            <v:textbox>
              <w:txbxContent>
                <w:p w:rsidR="00630140" w:rsidRPr="003F011A" w:rsidRDefault="00982BCF">
                  <w:pPr>
                    <w:rPr>
                      <w:sz w:val="20"/>
                      <w:szCs w:val="20"/>
                    </w:rPr>
                  </w:pPr>
                  <w:r w:rsidRPr="003F011A">
                    <w:rPr>
                      <w:sz w:val="20"/>
                      <w:szCs w:val="20"/>
                    </w:rPr>
                    <w:t xml:space="preserve">Heavily forested temperate region with distinct seasonal variation. </w:t>
                  </w:r>
                  <w:r w:rsidR="003F011A">
                    <w:rPr>
                      <w:sz w:val="20"/>
                      <w:szCs w:val="20"/>
                    </w:rPr>
                    <w:t>The r</w:t>
                  </w:r>
                  <w:r w:rsidRPr="003F011A">
                    <w:rPr>
                      <w:sz w:val="20"/>
                      <w:szCs w:val="20"/>
                    </w:rPr>
                    <w:t>ich environment allowed for hunting, foraging, farming</w:t>
                  </w:r>
                  <w:r w:rsidR="00B67784" w:rsidRPr="003F011A">
                    <w:rPr>
                      <w:sz w:val="20"/>
                      <w:szCs w:val="20"/>
                    </w:rPr>
                    <w:t>, and due to close proximity to</w:t>
                  </w:r>
                  <w:r w:rsidR="003F011A">
                    <w:rPr>
                      <w:sz w:val="20"/>
                      <w:szCs w:val="20"/>
                    </w:rPr>
                    <w:t xml:space="preserve"> the</w:t>
                  </w:r>
                  <w:r w:rsidR="00B67784" w:rsidRPr="003F011A">
                    <w:rPr>
                      <w:sz w:val="20"/>
                      <w:szCs w:val="20"/>
                    </w:rPr>
                    <w:t xml:space="preserve"> great lakes and the Atlantic, fishing</w:t>
                  </w:r>
                  <w:r w:rsidRPr="003F011A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CB0595" w:rsidRDefault="00CB0595" w:rsidP="00CB0595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Plateau</w:t>
      </w:r>
    </w:p>
    <w:p w:rsidR="00630140" w:rsidRDefault="00630140" w:rsidP="00CB0595">
      <w:pPr>
        <w:rPr>
          <w:b/>
          <w:sz w:val="24"/>
          <w:szCs w:val="24"/>
        </w:rPr>
      </w:pPr>
    </w:p>
    <w:p w:rsidR="00CB0595" w:rsidRDefault="009D6A4F" w:rsidP="00CB059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Text Box 3" o:spid="_x0000_s1029" type="#_x0000_t202" style="position:absolute;margin-left:282.75pt;margin-top:20pt;width:185.8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" fillcolor="white [3201]" strokeweight=".5pt">
            <v:textbox>
              <w:txbxContent>
                <w:p w:rsidR="00630140" w:rsidRPr="003F011A" w:rsidRDefault="006F39EA">
                  <w:pPr>
                    <w:rPr>
                      <w:sz w:val="20"/>
                      <w:szCs w:val="20"/>
                    </w:rPr>
                  </w:pPr>
                  <w:r w:rsidRPr="003F011A">
                    <w:rPr>
                      <w:sz w:val="20"/>
                      <w:szCs w:val="20"/>
                    </w:rPr>
                    <w:t xml:space="preserve">Primarily an arid (hot and dry) region but with many diverse geographic features (desert, mountains, pastures, rivers). </w:t>
                  </w:r>
                  <w:r w:rsidR="00B67784" w:rsidRPr="003F011A">
                    <w:rPr>
                      <w:sz w:val="20"/>
                      <w:szCs w:val="20"/>
                    </w:rPr>
                    <w:t>People were f</w:t>
                  </w:r>
                  <w:r w:rsidRPr="003F011A">
                    <w:rPr>
                      <w:sz w:val="20"/>
                      <w:szCs w:val="20"/>
                    </w:rPr>
                    <w:t>armers and nomadic hunters.</w:t>
                  </w:r>
                </w:p>
              </w:txbxContent>
            </v:textbox>
            <w10:wrap anchorx="margin"/>
          </v:shape>
        </w:pict>
      </w:r>
      <w:r w:rsidR="00CB0595">
        <w:rPr>
          <w:b/>
          <w:sz w:val="24"/>
          <w:szCs w:val="24"/>
        </w:rPr>
        <w:t>Southeast</w:t>
      </w:r>
    </w:p>
    <w:p w:rsidR="00CB0595" w:rsidRDefault="00CB0595" w:rsidP="00CB0595">
      <w:pPr>
        <w:rPr>
          <w:b/>
          <w:sz w:val="24"/>
          <w:szCs w:val="24"/>
        </w:rPr>
      </w:pPr>
    </w:p>
    <w:p w:rsidR="00CB0595" w:rsidRDefault="00CB0595" w:rsidP="00CB0595">
      <w:pPr>
        <w:rPr>
          <w:b/>
          <w:sz w:val="24"/>
          <w:szCs w:val="24"/>
        </w:rPr>
      </w:pPr>
      <w:r>
        <w:rPr>
          <w:b/>
          <w:sz w:val="24"/>
          <w:szCs w:val="24"/>
        </w:rPr>
        <w:t>Eastern Woodlands</w:t>
      </w:r>
    </w:p>
    <w:p w:rsidR="00CB0595" w:rsidRDefault="009D6A4F" w:rsidP="00CB059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Text Box 4" o:spid="_x0000_s1030" type="#_x0000_t202" style="position:absolute;margin-left:264.4pt;margin-top:21.3pt;width:183.4pt;height:80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" fillcolor="white [3201]" strokeweight=".5pt">
            <v:textbox>
              <w:txbxContent>
                <w:p w:rsidR="00630140" w:rsidRPr="003F011A" w:rsidRDefault="00B67784">
                  <w:pPr>
                    <w:rPr>
                      <w:sz w:val="18"/>
                      <w:szCs w:val="18"/>
                    </w:rPr>
                  </w:pPr>
                  <w:r w:rsidRPr="003F011A">
                    <w:rPr>
                      <w:sz w:val="18"/>
                      <w:szCs w:val="18"/>
                    </w:rPr>
                    <w:t>Situated on a higher elevation with</w:t>
                  </w:r>
                  <w:r w:rsidR="003F011A" w:rsidRPr="003F011A">
                    <w:rPr>
                      <w:sz w:val="18"/>
                      <w:szCs w:val="18"/>
                    </w:rPr>
                    <w:t xml:space="preserve"> more rugged weather conditions, and thus l</w:t>
                  </w:r>
                  <w:r w:rsidR="006F39EA" w:rsidRPr="003F011A">
                    <w:rPr>
                      <w:sz w:val="18"/>
                      <w:szCs w:val="18"/>
                    </w:rPr>
                    <w:t>ess densely populated than</w:t>
                  </w:r>
                  <w:r w:rsidR="007E43F8" w:rsidRPr="003F011A">
                    <w:rPr>
                      <w:sz w:val="18"/>
                      <w:szCs w:val="18"/>
                    </w:rPr>
                    <w:t xml:space="preserve"> the nearby Northwest Coast, but </w:t>
                  </w:r>
                  <w:r w:rsidR="003F011A" w:rsidRPr="003F011A">
                    <w:rPr>
                      <w:sz w:val="18"/>
                      <w:szCs w:val="18"/>
                    </w:rPr>
                    <w:t>the region’s great rivers, forests, and grasslands provided ample fishing and foraging opportunities.</w:t>
                  </w:r>
                </w:p>
              </w:txbxContent>
            </v:textbox>
            <w10:wrap anchorx="margin"/>
          </v:shape>
        </w:pict>
      </w:r>
    </w:p>
    <w:p w:rsidR="00CB0595" w:rsidRDefault="00CB0595" w:rsidP="00CB0595">
      <w:pPr>
        <w:rPr>
          <w:b/>
          <w:sz w:val="24"/>
          <w:szCs w:val="24"/>
        </w:rPr>
      </w:pPr>
      <w:r>
        <w:rPr>
          <w:b/>
          <w:sz w:val="24"/>
          <w:szCs w:val="24"/>
        </w:rPr>
        <w:t>Great Basin</w:t>
      </w:r>
    </w:p>
    <w:p w:rsidR="00CB0595" w:rsidRPr="00CB0595" w:rsidRDefault="009D6A4F" w:rsidP="00CB059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pict>
          <v:shape id="_x0000_s1031" type="#_x0000_t202" style="position:absolute;margin-left:282.75pt;margin-top:53.95pt;width:186.75pt;height:6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">
            <v:textbox>
              <w:txbxContent>
                <w:p w:rsidR="00630140" w:rsidRPr="003F011A" w:rsidRDefault="007E43F8">
                  <w:pPr>
                    <w:rPr>
                      <w:sz w:val="20"/>
                      <w:szCs w:val="20"/>
                    </w:rPr>
                  </w:pPr>
                  <w:r w:rsidRPr="003F011A">
                    <w:rPr>
                      <w:sz w:val="20"/>
                      <w:szCs w:val="20"/>
                    </w:rPr>
                    <w:t xml:space="preserve">Combination of warm coastal areas, humid, marshy lowlands and arid western areas. People </w:t>
                  </w:r>
                  <w:r w:rsidR="00B67784" w:rsidRPr="003F011A">
                    <w:rPr>
                      <w:sz w:val="20"/>
                      <w:szCs w:val="20"/>
                    </w:rPr>
                    <w:t xml:space="preserve">were </w:t>
                  </w:r>
                  <w:r w:rsidRPr="003F011A">
                    <w:rPr>
                      <w:sz w:val="20"/>
                      <w:szCs w:val="20"/>
                    </w:rPr>
                    <w:t xml:space="preserve">primarily agricultural, </w:t>
                  </w:r>
                  <w:r w:rsidR="003F011A">
                    <w:rPr>
                      <w:sz w:val="20"/>
                      <w:szCs w:val="20"/>
                    </w:rPr>
                    <w:t xml:space="preserve">but </w:t>
                  </w:r>
                  <w:r w:rsidRPr="003F011A">
                    <w:rPr>
                      <w:sz w:val="20"/>
                      <w:szCs w:val="20"/>
                    </w:rPr>
                    <w:t xml:space="preserve">also hunted </w:t>
                  </w:r>
                  <w:r w:rsidR="003F011A">
                    <w:rPr>
                      <w:sz w:val="20"/>
                      <w:szCs w:val="20"/>
                    </w:rPr>
                    <w:t>and</w:t>
                  </w:r>
                  <w:r w:rsidRPr="003F011A">
                    <w:rPr>
                      <w:sz w:val="20"/>
                      <w:szCs w:val="20"/>
                    </w:rPr>
                    <w:t xml:space="preserve"> foraged.</w:t>
                  </w:r>
                </w:p>
              </w:txbxContent>
            </v:textbox>
            <w10:wrap type="square" anchorx="margin"/>
          </v:shape>
        </w:pict>
      </w:r>
      <w:r>
        <w:rPr>
          <w:b/>
          <w:noProof/>
          <w:sz w:val="24"/>
          <w:szCs w:val="24"/>
        </w:rPr>
        <w:pict>
          <v:shape id="_x0000_s1032" type="#_x0000_t202" style="position:absolute;margin-left:283.5pt;margin-top:117.45pt;width:187.5pt;height:6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">
            <v:textbox>
              <w:txbxContent>
                <w:p w:rsidR="00630140" w:rsidRDefault="007E43F8">
                  <w:r w:rsidRPr="003F011A">
                    <w:rPr>
                      <w:sz w:val="18"/>
                      <w:szCs w:val="18"/>
                    </w:rPr>
                    <w:t>Densely populated</w:t>
                  </w:r>
                  <w:r w:rsidR="00B67784" w:rsidRPr="003F011A">
                    <w:rPr>
                      <w:sz w:val="18"/>
                      <w:szCs w:val="18"/>
                    </w:rPr>
                    <w:t xml:space="preserve"> Pacific region with </w:t>
                  </w:r>
                  <w:r w:rsidRPr="003F011A">
                    <w:rPr>
                      <w:sz w:val="18"/>
                      <w:szCs w:val="18"/>
                    </w:rPr>
                    <w:t xml:space="preserve">rivers </w:t>
                  </w:r>
                  <w:r w:rsidR="00B67784" w:rsidRPr="003F011A">
                    <w:rPr>
                      <w:sz w:val="18"/>
                      <w:szCs w:val="18"/>
                    </w:rPr>
                    <w:t xml:space="preserve">and forests </w:t>
                  </w:r>
                  <w:r w:rsidRPr="003F011A">
                    <w:rPr>
                      <w:sz w:val="18"/>
                      <w:szCs w:val="18"/>
                    </w:rPr>
                    <w:t>rich with fish and game</w:t>
                  </w:r>
                  <w:r w:rsidR="00B67784" w:rsidRPr="003F011A">
                    <w:rPr>
                      <w:sz w:val="18"/>
                      <w:szCs w:val="18"/>
                    </w:rPr>
                    <w:t>,</w:t>
                  </w:r>
                  <w:r w:rsidRPr="003F011A">
                    <w:rPr>
                      <w:sz w:val="18"/>
                      <w:szCs w:val="18"/>
                    </w:rPr>
                    <w:t xml:space="preserve"> and other resources which allowed groups to build and share</w:t>
                  </w:r>
                  <w:r>
                    <w:t xml:space="preserve"> </w:t>
                  </w:r>
                  <w:r w:rsidRPr="003F011A">
                    <w:rPr>
                      <w:sz w:val="20"/>
                      <w:szCs w:val="20"/>
                    </w:rPr>
                    <w:t>wealth (potlatch</w:t>
                  </w:r>
                  <w:r w:rsidR="003F011A">
                    <w:rPr>
                      <w:sz w:val="20"/>
                      <w:szCs w:val="20"/>
                    </w:rPr>
                    <w:t xml:space="preserve"> ceremonies</w:t>
                  </w:r>
                  <w:r w:rsidRPr="003F011A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square" anchorx="margin"/>
          </v:shape>
        </w:pict>
      </w:r>
    </w:p>
    <w:sectPr w:rsidR="00CB0595" w:rsidRPr="00CB0595" w:rsidSect="009D6A4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B0595"/>
    <w:rsid w:val="000726DB"/>
    <w:rsid w:val="003F011A"/>
    <w:rsid w:val="00401329"/>
    <w:rsid w:val="00613F68"/>
    <w:rsid w:val="00630140"/>
    <w:rsid w:val="006F39EA"/>
    <w:rsid w:val="007E43F8"/>
    <w:rsid w:val="0086049F"/>
    <w:rsid w:val="00982BCF"/>
    <w:rsid w:val="009D6A4F"/>
    <w:rsid w:val="00B06180"/>
    <w:rsid w:val="00B67784"/>
    <w:rsid w:val="00CB0595"/>
    <w:rsid w:val="00E35F62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2018-08-17T17:22:00Z</dcterms:created>
  <dcterms:modified xsi:type="dcterms:W3CDTF">2018-08-17T17:22:00Z</dcterms:modified>
</cp:coreProperties>
</file>