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A" w:rsidRDefault="005C1E3A" w:rsidP="005C1E3A">
      <w:r>
        <w:rPr>
          <w:i/>
        </w:rPr>
        <w:t>U.S. History (CP: 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FF076B" w:rsidRDefault="00FF076B" w:rsidP="00D03747">
      <w:pPr>
        <w:jc w:val="center"/>
        <w:rPr>
          <w:b/>
          <w:u w:val="single"/>
        </w:rPr>
      </w:pPr>
      <w:r>
        <w:rPr>
          <w:b/>
          <w:u w:val="single"/>
        </w:rPr>
        <w:t>Culminating Project</w:t>
      </w:r>
      <w:r w:rsidR="00D03747">
        <w:rPr>
          <w:b/>
          <w:u w:val="single"/>
        </w:rPr>
        <w:t xml:space="preserve"> (CP)</w:t>
      </w:r>
    </w:p>
    <w:p w:rsidR="00D03747" w:rsidRDefault="00FF076B" w:rsidP="00D03747">
      <w:pPr>
        <w:jc w:val="center"/>
      </w:pPr>
      <w:r>
        <w:rPr>
          <w:b/>
          <w:u w:val="single"/>
        </w:rPr>
        <w:t>Ancestry Analysis Essay</w:t>
      </w:r>
    </w:p>
    <w:p w:rsidR="00D03747" w:rsidRPr="00560DF6" w:rsidRDefault="00D03747" w:rsidP="00D03747">
      <w:pPr>
        <w:rPr>
          <w:u w:val="single"/>
        </w:rPr>
      </w:pPr>
      <w:r w:rsidRPr="00560DF6">
        <w:rPr>
          <w:u w:val="single"/>
        </w:rPr>
        <w:t>Introduction:</w:t>
      </w:r>
    </w:p>
    <w:p w:rsidR="00D03747" w:rsidRPr="008551E3" w:rsidRDefault="00D03747" w:rsidP="00D03747">
      <w:pPr>
        <w:rPr>
          <w:b/>
          <w:i/>
          <w:u w:val="single"/>
        </w:rPr>
      </w:pPr>
      <w:r>
        <w:t xml:space="preserve">In this essay, you will </w:t>
      </w:r>
      <w:r w:rsidR="00FF076B">
        <w:t xml:space="preserve">once again </w:t>
      </w:r>
      <w:r>
        <w:t>practi</w:t>
      </w:r>
      <w:r w:rsidR="00FF076B">
        <w:t xml:space="preserve">ce focused, expository writing.  Your goal for this project is to </w:t>
      </w:r>
      <w:r w:rsidR="00FF076B">
        <w:rPr>
          <w:b/>
          <w:i/>
          <w:u w:val="single"/>
        </w:rPr>
        <w:t>place yourself and your family within one or more of the contexts and/or themes of American history.</w:t>
      </w:r>
      <w:r w:rsidR="00FF076B">
        <w:t xml:space="preserve"> </w:t>
      </w:r>
      <w:r w:rsidR="008551E3">
        <w:t>You will use at least THREE PRIMARY SOURCES and at least TWO SECONDARY SOURCES for your research</w:t>
      </w:r>
      <w:r w:rsidR="00C871AD">
        <w:t>.</w:t>
      </w:r>
      <w:r w:rsidR="008551E3">
        <w:t xml:space="preserve"> </w:t>
      </w:r>
      <w:r w:rsidR="00FF076B">
        <w:t>As with any expository essay, remember that your thesis should be the FRAMEWORK or PERSPECTIVE through whic</w:t>
      </w:r>
      <w:r w:rsidR="008551E3">
        <w:t>h you will present yours and your family’s place in American history as you see it. It is not necessarily designed to be heavily persuasive.</w:t>
      </w:r>
      <w:r w:rsidR="00FF076B">
        <w:t xml:space="preserve"> </w:t>
      </w:r>
      <w:r w:rsidRPr="008551E3">
        <w:rPr>
          <w:b/>
          <w:i/>
          <w:u w:val="single"/>
        </w:rPr>
        <w:t>Please submit your</w:t>
      </w:r>
      <w:r w:rsidR="00FF076B" w:rsidRPr="008551E3">
        <w:rPr>
          <w:b/>
          <w:i/>
          <w:u w:val="single"/>
        </w:rPr>
        <w:t xml:space="preserve"> thesis </w:t>
      </w:r>
      <w:r w:rsidRPr="008551E3">
        <w:rPr>
          <w:b/>
          <w:i/>
          <w:u w:val="single"/>
        </w:rPr>
        <w:t>to the teacher for approval before you move forward with your research!</w:t>
      </w:r>
    </w:p>
    <w:p w:rsidR="00D03747" w:rsidRDefault="00D03747" w:rsidP="00D03747">
      <w:r>
        <w:rPr>
          <w:u w:val="single"/>
        </w:rPr>
        <w:t>Example:</w:t>
      </w:r>
    </w:p>
    <w:p w:rsidR="00A3371A" w:rsidRDefault="008551E3" w:rsidP="00D03747">
      <w:r>
        <w:t>Context</w:t>
      </w:r>
      <w:r w:rsidR="00A3371A">
        <w:t>(s)</w:t>
      </w:r>
      <w:r>
        <w:t xml:space="preserve"> of American History: </w:t>
      </w:r>
    </w:p>
    <w:p w:rsidR="00A3371A" w:rsidRPr="00A3371A" w:rsidRDefault="008551E3" w:rsidP="00A3371A">
      <w:pPr>
        <w:pStyle w:val="ListParagraph"/>
        <w:numPr>
          <w:ilvl w:val="0"/>
          <w:numId w:val="2"/>
        </w:numPr>
        <w:rPr>
          <w:i/>
        </w:rPr>
      </w:pPr>
      <w:r w:rsidRPr="00A3371A">
        <w:rPr>
          <w:i/>
        </w:rPr>
        <w:t>The high honor and glorification of military service</w:t>
      </w:r>
      <w:r w:rsidR="00A3371A">
        <w:rPr>
          <w:i/>
        </w:rPr>
        <w:t xml:space="preserve"> in America</w:t>
      </w:r>
    </w:p>
    <w:p w:rsidR="008551E3" w:rsidRPr="00A3371A" w:rsidRDefault="00A3371A" w:rsidP="00A3371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massive anti-war movement of the late 1960s and early 1970s</w:t>
      </w:r>
    </w:p>
    <w:p w:rsidR="00D03747" w:rsidRPr="00F63686" w:rsidRDefault="00D03747" w:rsidP="00D03747">
      <w:pPr>
        <w:rPr>
          <w:i/>
        </w:rPr>
      </w:pPr>
      <w:r>
        <w:t xml:space="preserve">Thesis: </w:t>
      </w:r>
      <w:r w:rsidR="00A3371A">
        <w:rPr>
          <w:i/>
        </w:rPr>
        <w:t>“My family, like many American families, has a long and proud military tradition; at least one member of my family in each generation has fought in every American conflict since the Spanish-American war. This tradition was i</w:t>
      </w:r>
      <w:r w:rsidR="00C871AD">
        <w:rPr>
          <w:i/>
        </w:rPr>
        <w:t xml:space="preserve">nterrupted by my father who, as a draft dodger </w:t>
      </w:r>
      <w:r w:rsidR="00A3371A">
        <w:rPr>
          <w:i/>
        </w:rPr>
        <w:t>and an anti-war activist durin</w:t>
      </w:r>
      <w:r w:rsidR="00C871AD">
        <w:rPr>
          <w:i/>
        </w:rPr>
        <w:t>g the early 1970s, caused</w:t>
      </w:r>
      <w:r w:rsidR="00A3371A">
        <w:rPr>
          <w:i/>
        </w:rPr>
        <w:t xml:space="preserve"> a great deal of consternation within my family.”</w:t>
      </w:r>
    </w:p>
    <w:p w:rsidR="00D03747" w:rsidRDefault="00D03747" w:rsidP="00D03747"/>
    <w:p w:rsidR="00D03747" w:rsidRDefault="00D03747" w:rsidP="00D03747">
      <w:r>
        <w:rPr>
          <w:u w:val="single"/>
        </w:rPr>
        <w:t>Your essay should meet the following criteria:</w:t>
      </w:r>
    </w:p>
    <w:p w:rsidR="008551E3" w:rsidRDefault="008551E3" w:rsidP="00D03747">
      <w:pPr>
        <w:pStyle w:val="ListParagraph"/>
        <w:numPr>
          <w:ilvl w:val="0"/>
          <w:numId w:val="1"/>
        </w:numPr>
      </w:pPr>
      <w:r>
        <w:t>500 – 600 words (approximately 2 pages)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CLEAR, focused thesis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The essay is written using formal, academic language</w:t>
      </w:r>
    </w:p>
    <w:p w:rsidR="008551E3" w:rsidRDefault="00D03747" w:rsidP="00D03747">
      <w:pPr>
        <w:pStyle w:val="ListParagraph"/>
        <w:numPr>
          <w:ilvl w:val="0"/>
          <w:numId w:val="1"/>
        </w:numPr>
      </w:pPr>
      <w:r>
        <w:t xml:space="preserve">The essay is informed by at least </w:t>
      </w:r>
      <w:r w:rsidR="007D4F23">
        <w:t>two</w:t>
      </w:r>
      <w:r>
        <w:t xml:space="preserve"> RELIABLE, academic</w:t>
      </w:r>
      <w:r w:rsidR="008551E3">
        <w:t>, secondary</w:t>
      </w:r>
      <w:r>
        <w:t xml:space="preserve"> research sources</w:t>
      </w:r>
    </w:p>
    <w:p w:rsidR="00D03747" w:rsidRDefault="008551E3" w:rsidP="00D03747">
      <w:pPr>
        <w:pStyle w:val="ListParagraph"/>
        <w:numPr>
          <w:ilvl w:val="0"/>
          <w:numId w:val="1"/>
        </w:numPr>
      </w:pPr>
      <w:r>
        <w:t>The essay makes use of at least THREE PRIMARY SOURCES (images, artifacts, interviews, letters, diaries)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 xml:space="preserve">The essay </w:t>
      </w:r>
      <w:r w:rsidRPr="008C2696">
        <w:rPr>
          <w:u w:val="single"/>
        </w:rPr>
        <w:t>properly cites</w:t>
      </w:r>
      <w:r>
        <w:t xml:space="preserve"> information used from research sources </w:t>
      </w:r>
      <w:r w:rsidRPr="008C2696">
        <w:rPr>
          <w:u w:val="single"/>
        </w:rPr>
        <w:t>in the body of the text</w:t>
      </w:r>
      <w:r>
        <w:t xml:space="preserve"> using brackets (for APA), or footnotes (for MLA or Chicago Style).</w:t>
      </w:r>
    </w:p>
    <w:p w:rsidR="00D03747" w:rsidRDefault="00D03747" w:rsidP="00D03747">
      <w:pPr>
        <w:pStyle w:val="ListParagraph"/>
        <w:numPr>
          <w:ilvl w:val="0"/>
          <w:numId w:val="1"/>
        </w:numPr>
      </w:pPr>
      <w:r>
        <w:t>The essay includes a properly-formatted “bibliography” or “works cited” page.</w:t>
      </w:r>
    </w:p>
    <w:p w:rsidR="00D03747" w:rsidRDefault="00D03747" w:rsidP="00D03747"/>
    <w:p w:rsidR="00D03747" w:rsidRDefault="00D03747" w:rsidP="00D03747">
      <w:r>
        <w:rPr>
          <w:u w:val="single"/>
        </w:rPr>
        <w:t>Due Date:</w:t>
      </w:r>
      <w:r w:rsidR="003B18F9">
        <w:t xml:space="preserve"> Friday May</w:t>
      </w:r>
      <w:r w:rsidR="00A3371A">
        <w:t xml:space="preserve"> 12</w:t>
      </w:r>
    </w:p>
    <w:p w:rsidR="00D03747" w:rsidRDefault="00D03747" w:rsidP="00D03747"/>
    <w:p w:rsidR="00D03747" w:rsidRDefault="00D03747" w:rsidP="00D03747">
      <w:r>
        <w:rPr>
          <w:u w:val="single"/>
        </w:rPr>
        <w:t>Point Value:</w:t>
      </w:r>
      <w:r w:rsidR="00A3371A">
        <w:t xml:space="preserve"> 40 </w:t>
      </w:r>
      <w:r>
        <w:t>points</w:t>
      </w:r>
    </w:p>
    <w:p w:rsidR="007D4F23" w:rsidRDefault="007D4F23" w:rsidP="00D03747">
      <w:pPr>
        <w:jc w:val="center"/>
        <w:rPr>
          <w:u w:val="single"/>
        </w:rPr>
      </w:pPr>
    </w:p>
    <w:p w:rsidR="00D03747" w:rsidRDefault="00D03747" w:rsidP="00D03747">
      <w:pPr>
        <w:jc w:val="center"/>
      </w:pPr>
      <w:r>
        <w:rPr>
          <w:u w:val="single"/>
        </w:rPr>
        <w:t>Grading Rubric: Biographical Essay</w:t>
      </w:r>
    </w:p>
    <w:p w:rsidR="00D03747" w:rsidRPr="000B6B37" w:rsidRDefault="00D03747" w:rsidP="00D03747">
      <w:pPr>
        <w:pStyle w:val="NormalWeb"/>
        <w:ind w:lef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Category/Descriptor</w:t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</w:r>
      <w:r>
        <w:rPr>
          <w:rFonts w:asciiTheme="minorHAnsi" w:hAnsiTheme="minorHAnsi" w:cstheme="minorHAnsi"/>
          <w:color w:val="222222"/>
        </w:rPr>
        <w:tab/>
        <w:t xml:space="preserve">       Points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D03747">
        <w:tc>
          <w:tcPr>
            <w:tcW w:w="4675" w:type="dxa"/>
          </w:tcPr>
          <w:p w:rsidR="007D4F23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Knowledge/Understanding:</w:t>
            </w:r>
          </w:p>
          <w:p w:rsidR="00D03747" w:rsidRPr="00E31696" w:rsidRDefault="00D03747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reflects a </w:t>
            </w:r>
            <w:r w:rsidR="00C640A2">
              <w:rPr>
                <w:rFonts w:asciiTheme="minorHAnsi" w:hAnsiTheme="minorHAnsi" w:cstheme="minorHAnsi"/>
                <w:color w:val="222222"/>
              </w:rPr>
              <w:t>thorough understanding of the context and themes of American history in which you placed yourself and your family. The text is written in an expository style and features a CLEAR, and well-supported thesis.</w:t>
            </w:r>
          </w:p>
        </w:tc>
        <w:tc>
          <w:tcPr>
            <w:tcW w:w="4675" w:type="dxa"/>
          </w:tcPr>
          <w:p w:rsidR="00D03747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640A2" w:rsidRDefault="007D4F23" w:rsidP="00A3371A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</w:t>
            </w:r>
          </w:p>
          <w:p w:rsidR="007D4F23" w:rsidRPr="00E31696" w:rsidRDefault="00A3371A" w:rsidP="00A3371A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10                 7.5                    5                   1</w:t>
            </w:r>
          </w:p>
        </w:tc>
      </w:tr>
      <w:tr w:rsidR="00D03747">
        <w:tc>
          <w:tcPr>
            <w:tcW w:w="4675" w:type="dxa"/>
          </w:tcPr>
          <w:p w:rsidR="00D03747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Research/Inquiry:</w:t>
            </w:r>
          </w:p>
          <w:p w:rsidR="00D03747" w:rsidRPr="00E31696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The essa</w:t>
            </w:r>
            <w:r w:rsidR="00C640A2">
              <w:rPr>
                <w:rFonts w:asciiTheme="minorHAnsi" w:hAnsiTheme="minorHAnsi" w:cstheme="minorHAnsi"/>
                <w:color w:val="222222"/>
              </w:rPr>
              <w:t xml:space="preserve">y is informed by at least two </w:t>
            </w:r>
            <w:r>
              <w:rPr>
                <w:rFonts w:asciiTheme="minorHAnsi" w:hAnsiTheme="minorHAnsi" w:cstheme="minorHAnsi"/>
                <w:color w:val="222222"/>
              </w:rPr>
              <w:t>reliable</w:t>
            </w:r>
            <w:r w:rsidR="00C640A2">
              <w:rPr>
                <w:rFonts w:asciiTheme="minorHAnsi" w:hAnsiTheme="minorHAnsi" w:cstheme="minorHAnsi"/>
                <w:color w:val="222222"/>
              </w:rPr>
              <w:t>,</w:t>
            </w:r>
            <w:r>
              <w:rPr>
                <w:rFonts w:asciiTheme="minorHAnsi" w:hAnsiTheme="minorHAnsi" w:cstheme="minorHAnsi"/>
                <w:color w:val="222222"/>
              </w:rPr>
              <w:t xml:space="preserve"> academic</w:t>
            </w:r>
            <w:r w:rsidR="00C640A2">
              <w:rPr>
                <w:rFonts w:asciiTheme="minorHAnsi" w:hAnsiTheme="minorHAnsi" w:cstheme="minorHAnsi"/>
                <w:color w:val="222222"/>
              </w:rPr>
              <w:t>, secondary</w:t>
            </w:r>
            <w:r>
              <w:rPr>
                <w:rFonts w:asciiTheme="minorHAnsi" w:hAnsiTheme="minorHAnsi" w:cstheme="minorHAnsi"/>
                <w:color w:val="222222"/>
              </w:rPr>
              <w:t xml:space="preserve"> sources </w:t>
            </w:r>
            <w:r w:rsidR="00C640A2">
              <w:rPr>
                <w:rFonts w:asciiTheme="minorHAnsi" w:hAnsiTheme="minorHAnsi" w:cstheme="minorHAnsi"/>
                <w:color w:val="222222"/>
              </w:rPr>
              <w:t xml:space="preserve">and at least three primary sources </w:t>
            </w:r>
            <w:r>
              <w:rPr>
                <w:rFonts w:asciiTheme="minorHAnsi" w:hAnsiTheme="minorHAnsi" w:cstheme="minorHAnsi"/>
                <w:color w:val="222222"/>
              </w:rPr>
              <w:t>which are properly cited within the body of the text, and a properly-formatted “bibliography” or “works cited” page is included.</w:t>
            </w:r>
          </w:p>
        </w:tc>
        <w:tc>
          <w:tcPr>
            <w:tcW w:w="4675" w:type="dxa"/>
          </w:tcPr>
          <w:p w:rsidR="00D03747" w:rsidRDefault="00D03747" w:rsidP="00FF076B">
            <w:pPr>
              <w:pStyle w:val="NormalWeb"/>
              <w:jc w:val="center"/>
              <w:rPr>
                <w:rFonts w:asciiTheme="minorHAnsi" w:hAnsiTheme="minorHAnsi" w:cstheme="minorHAnsi"/>
                <w:color w:val="222222"/>
                <w:u w:val="single"/>
              </w:rPr>
            </w:pPr>
          </w:p>
          <w:p w:rsidR="00C640A2" w:rsidRDefault="00C640A2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D03747" w:rsidRPr="00E31696" w:rsidRDefault="00C640A2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10                 7.5                    5                   1</w:t>
            </w:r>
          </w:p>
        </w:tc>
      </w:tr>
      <w:tr w:rsidR="00D03747">
        <w:tc>
          <w:tcPr>
            <w:tcW w:w="4675" w:type="dxa"/>
          </w:tcPr>
          <w:p w:rsidR="00D03747" w:rsidRDefault="00D03747" w:rsidP="00FF076B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  <w:u w:val="single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Communication:</w:t>
            </w:r>
          </w:p>
          <w:p w:rsidR="00D03747" w:rsidRPr="00153BDF" w:rsidRDefault="00D03747" w:rsidP="00FF076B">
            <w:pPr>
              <w:pStyle w:val="NormalWeb"/>
              <w:jc w:val="both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essay is very informative, with enriching details which engage the reader. </w:t>
            </w:r>
            <w:r w:rsidR="007D4F23">
              <w:rPr>
                <w:rFonts w:asciiTheme="minorHAnsi" w:hAnsiTheme="minorHAnsi" w:cstheme="minorHAnsi"/>
                <w:color w:val="222222"/>
              </w:rPr>
              <w:t>T</w:t>
            </w:r>
            <w:r>
              <w:rPr>
                <w:rFonts w:asciiTheme="minorHAnsi" w:hAnsiTheme="minorHAnsi" w:cstheme="minorHAnsi"/>
                <w:color w:val="222222"/>
              </w:rPr>
              <w:t>he overall structure and individual paragraphs are well-organized for clarity and a smooth flow of ideas. Formal acade</w:t>
            </w:r>
            <w:r w:rsidR="00C640A2">
              <w:rPr>
                <w:rFonts w:asciiTheme="minorHAnsi" w:hAnsiTheme="minorHAnsi" w:cstheme="minorHAnsi"/>
                <w:color w:val="222222"/>
              </w:rPr>
              <w:t>mic language is used throughout and there are virtually no grammar, spelling, sentence structure or punctuation issues.</w:t>
            </w:r>
          </w:p>
        </w:tc>
        <w:tc>
          <w:tcPr>
            <w:tcW w:w="4675" w:type="dxa"/>
          </w:tcPr>
          <w:p w:rsidR="007D4F23" w:rsidRDefault="007D4F23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640A2" w:rsidRDefault="007D4F23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</w:t>
            </w:r>
          </w:p>
          <w:p w:rsidR="007D4F23" w:rsidRPr="009F599B" w:rsidRDefault="00C640A2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10                 7.5                    5                   1</w:t>
            </w:r>
          </w:p>
        </w:tc>
      </w:tr>
      <w:tr w:rsidR="00D03747">
        <w:trPr>
          <w:trHeight w:val="2375"/>
        </w:trPr>
        <w:tc>
          <w:tcPr>
            <w:tcW w:w="4675" w:type="dxa"/>
          </w:tcPr>
          <w:p w:rsidR="00D03747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u w:val="single"/>
              </w:rPr>
              <w:t>Execution:</w:t>
            </w:r>
          </w:p>
          <w:p w:rsidR="00D03747" w:rsidRPr="00153BDF" w:rsidRDefault="00D03747" w:rsidP="00C640A2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The </w:t>
            </w:r>
            <w:r w:rsidR="00C640A2">
              <w:rPr>
                <w:rFonts w:asciiTheme="minorHAnsi" w:hAnsiTheme="minorHAnsi" w:cstheme="minorHAnsi"/>
                <w:color w:val="222222"/>
              </w:rPr>
              <w:t xml:space="preserve">essay is complete, thoughtfully written, </w:t>
            </w:r>
            <w:r>
              <w:rPr>
                <w:rFonts w:asciiTheme="minorHAnsi" w:hAnsiTheme="minorHAnsi" w:cstheme="minorHAnsi"/>
                <w:color w:val="222222"/>
              </w:rPr>
              <w:t>well-edited</w:t>
            </w:r>
            <w:r w:rsidR="00C640A2">
              <w:rPr>
                <w:rFonts w:asciiTheme="minorHAnsi" w:hAnsiTheme="minorHAnsi" w:cstheme="minorHAnsi"/>
                <w:color w:val="222222"/>
              </w:rPr>
              <w:t>,</w:t>
            </w:r>
            <w:r>
              <w:rPr>
                <w:rFonts w:asciiTheme="minorHAnsi" w:hAnsiTheme="minorHAnsi" w:cstheme="minorHAnsi"/>
                <w:color w:val="222222"/>
              </w:rPr>
              <w:t xml:space="preserve"> meets ALL assignment criteria</w:t>
            </w:r>
            <w:r w:rsidR="007D4F23">
              <w:rPr>
                <w:rFonts w:asciiTheme="minorHAnsi" w:hAnsiTheme="minorHAnsi" w:cstheme="minorHAnsi"/>
                <w:color w:val="222222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</w:rPr>
              <w:t>and shows evidence of planning and effort.</w:t>
            </w:r>
          </w:p>
        </w:tc>
        <w:tc>
          <w:tcPr>
            <w:tcW w:w="4675" w:type="dxa"/>
          </w:tcPr>
          <w:p w:rsidR="00D03747" w:rsidRDefault="00D03747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C640A2" w:rsidRDefault="00C640A2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</w:p>
          <w:p w:rsidR="007D4F23" w:rsidRPr="00153BDF" w:rsidRDefault="00C640A2" w:rsidP="00FF076B">
            <w:pPr>
              <w:pStyle w:val="NormalWeb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10                 7.5                    5                   1</w:t>
            </w:r>
          </w:p>
        </w:tc>
      </w:tr>
    </w:tbl>
    <w:p w:rsidR="00E35F62" w:rsidRPr="00D03747" w:rsidRDefault="00D03747" w:rsidP="00D03747">
      <w:pPr>
        <w:pStyle w:val="NormalWeb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Total</w:t>
      </w:r>
      <w:r w:rsidR="007D4F23">
        <w:rPr>
          <w:rFonts w:asciiTheme="minorHAnsi" w:hAnsiTheme="minorHAnsi" w:cstheme="minorHAnsi"/>
          <w:color w:val="222222"/>
        </w:rPr>
        <w:t>: _______/</w:t>
      </w:r>
      <w:bookmarkStart w:id="0" w:name="_GoBack"/>
      <w:bookmarkEnd w:id="0"/>
      <w:r w:rsidR="00C640A2">
        <w:rPr>
          <w:rFonts w:asciiTheme="minorHAnsi" w:hAnsiTheme="minorHAnsi" w:cstheme="minorHAnsi"/>
          <w:color w:val="222222"/>
        </w:rPr>
        <w:t>40</w:t>
      </w:r>
    </w:p>
    <w:sectPr w:rsidR="00E35F62" w:rsidRPr="00D03747" w:rsidSect="00D872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48C"/>
    <w:multiLevelType w:val="hybridMultilevel"/>
    <w:tmpl w:val="D5AE0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100"/>
    <w:multiLevelType w:val="hybridMultilevel"/>
    <w:tmpl w:val="5B7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44034"/>
    <w:rsid w:val="00144034"/>
    <w:rsid w:val="002A522D"/>
    <w:rsid w:val="003B18F9"/>
    <w:rsid w:val="005C1E3A"/>
    <w:rsid w:val="007D4F23"/>
    <w:rsid w:val="008551E3"/>
    <w:rsid w:val="00A3371A"/>
    <w:rsid w:val="00C640A2"/>
    <w:rsid w:val="00C871AD"/>
    <w:rsid w:val="00D03747"/>
    <w:rsid w:val="00D87276"/>
    <w:rsid w:val="00D95313"/>
    <w:rsid w:val="00E35F62"/>
    <w:rsid w:val="00FF076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37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2017-03-27T18:38:00Z</dcterms:created>
  <dcterms:modified xsi:type="dcterms:W3CDTF">2017-03-28T14:00:00Z</dcterms:modified>
</cp:coreProperties>
</file>