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2" w:rsidRDefault="002B6D38">
      <w:pPr>
        <w:rPr>
          <w:i/>
        </w:rPr>
      </w:pPr>
      <w:r>
        <w:rPr>
          <w:i/>
        </w:rPr>
        <w:t>U.S. History (Gr. 11) New West Charter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Instructor: Ms. Hynes</w:t>
      </w:r>
    </w:p>
    <w:p w:rsidR="002B6D38" w:rsidRDefault="002B6D38" w:rsidP="002B6D3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CNN “The Seventies”</w:t>
      </w:r>
    </w:p>
    <w:p w:rsidR="002B6D38" w:rsidRDefault="002B6D38" w:rsidP="002B6D38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United States vs. Richard Nixon</w:t>
      </w:r>
    </w:p>
    <w:p w:rsidR="002B6D38" w:rsidRDefault="002B6D38" w:rsidP="002B6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the narrators characterize Nixon’s first term in office?</w:t>
      </w:r>
    </w:p>
    <w:p w:rsidR="002B6D38" w:rsidRDefault="002B6D38" w:rsidP="002B6D38">
      <w:pPr>
        <w:rPr>
          <w:sz w:val="24"/>
          <w:szCs w:val="24"/>
        </w:rPr>
      </w:pPr>
    </w:p>
    <w:p w:rsidR="002B6D38" w:rsidRDefault="002B6D38" w:rsidP="002B6D38">
      <w:pPr>
        <w:rPr>
          <w:sz w:val="24"/>
          <w:szCs w:val="24"/>
        </w:rPr>
      </w:pPr>
    </w:p>
    <w:p w:rsidR="002B6D38" w:rsidRDefault="002B6D38" w:rsidP="002B6D38">
      <w:pPr>
        <w:rPr>
          <w:sz w:val="24"/>
          <w:szCs w:val="24"/>
        </w:rPr>
      </w:pPr>
    </w:p>
    <w:p w:rsidR="002B6D38" w:rsidRDefault="002B6D38" w:rsidP="002B6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Briefly summarize the events of the Watergate break-in, including who was involved.</w:t>
      </w:r>
    </w:p>
    <w:p w:rsidR="002B6D38" w:rsidRDefault="002B6D38" w:rsidP="002B6D38">
      <w:pPr>
        <w:rPr>
          <w:sz w:val="24"/>
          <w:szCs w:val="24"/>
        </w:rPr>
      </w:pPr>
    </w:p>
    <w:p w:rsidR="002B6D38" w:rsidRDefault="002B6D38" w:rsidP="002B6D38">
      <w:pPr>
        <w:rPr>
          <w:sz w:val="24"/>
          <w:szCs w:val="24"/>
        </w:rPr>
      </w:pPr>
    </w:p>
    <w:p w:rsidR="002B6D38" w:rsidRDefault="002B6D38" w:rsidP="002B6D38">
      <w:pPr>
        <w:rPr>
          <w:sz w:val="24"/>
          <w:szCs w:val="24"/>
        </w:rPr>
      </w:pPr>
    </w:p>
    <w:p w:rsidR="002B6D38" w:rsidRDefault="002B6D38" w:rsidP="002B6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Nixon adminstration’s first response to the break-in?</w:t>
      </w:r>
    </w:p>
    <w:p w:rsidR="002B6D38" w:rsidRDefault="002B6D38" w:rsidP="002B6D38">
      <w:pPr>
        <w:rPr>
          <w:sz w:val="24"/>
          <w:szCs w:val="24"/>
        </w:rPr>
      </w:pPr>
    </w:p>
    <w:p w:rsidR="002B6D38" w:rsidRDefault="002B6D38" w:rsidP="002B6D38">
      <w:pPr>
        <w:rPr>
          <w:sz w:val="24"/>
          <w:szCs w:val="24"/>
        </w:rPr>
      </w:pPr>
    </w:p>
    <w:p w:rsidR="002B6D38" w:rsidRDefault="002B6D38" w:rsidP="002B6D38">
      <w:pPr>
        <w:rPr>
          <w:sz w:val="24"/>
          <w:szCs w:val="24"/>
        </w:rPr>
      </w:pPr>
    </w:p>
    <w:p w:rsidR="002B6D38" w:rsidRDefault="002B6D38" w:rsidP="002B6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emotional “atmosphere” that Nixon cultivated in the White House as president.</w:t>
      </w:r>
    </w:p>
    <w:p w:rsidR="002B6D38" w:rsidRDefault="002B6D38" w:rsidP="002B6D38">
      <w:pPr>
        <w:rPr>
          <w:sz w:val="24"/>
          <w:szCs w:val="24"/>
        </w:rPr>
      </w:pPr>
    </w:p>
    <w:p w:rsidR="002B6D38" w:rsidRDefault="002B6D38" w:rsidP="002B6D38">
      <w:pPr>
        <w:rPr>
          <w:sz w:val="24"/>
          <w:szCs w:val="24"/>
        </w:rPr>
      </w:pPr>
    </w:p>
    <w:p w:rsidR="002B6D38" w:rsidRDefault="002B6D38" w:rsidP="002B6D38">
      <w:pPr>
        <w:rPr>
          <w:sz w:val="24"/>
          <w:szCs w:val="24"/>
        </w:rPr>
      </w:pPr>
    </w:p>
    <w:p w:rsidR="002B6D38" w:rsidRDefault="002B6D38" w:rsidP="002B6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finally led to the exposure of Nixon’s involvement in the Watergate cover-up?</w:t>
      </w:r>
    </w:p>
    <w:p w:rsidR="002B6D38" w:rsidRDefault="002B6D38" w:rsidP="002B6D38">
      <w:pPr>
        <w:rPr>
          <w:sz w:val="24"/>
          <w:szCs w:val="24"/>
        </w:rPr>
      </w:pPr>
    </w:p>
    <w:p w:rsidR="002B6D38" w:rsidRDefault="002B6D38" w:rsidP="002B6D38">
      <w:pPr>
        <w:rPr>
          <w:sz w:val="24"/>
          <w:szCs w:val="24"/>
        </w:rPr>
      </w:pPr>
    </w:p>
    <w:p w:rsidR="002B6D38" w:rsidRDefault="002B6D38" w:rsidP="002B6D38">
      <w:pPr>
        <w:rPr>
          <w:sz w:val="24"/>
          <w:szCs w:val="24"/>
        </w:rPr>
      </w:pPr>
    </w:p>
    <w:p w:rsidR="002B6D38" w:rsidRDefault="00F2118C" w:rsidP="002B6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crucial information did John Butterfield reveal?</w:t>
      </w:r>
    </w:p>
    <w:p w:rsidR="004546A1" w:rsidRDefault="004546A1" w:rsidP="004546A1">
      <w:pPr>
        <w:rPr>
          <w:sz w:val="24"/>
          <w:szCs w:val="24"/>
        </w:rPr>
      </w:pPr>
    </w:p>
    <w:p w:rsidR="004546A1" w:rsidRDefault="004546A1" w:rsidP="004546A1">
      <w:pPr>
        <w:rPr>
          <w:sz w:val="24"/>
          <w:szCs w:val="24"/>
        </w:rPr>
      </w:pPr>
    </w:p>
    <w:p w:rsidR="004546A1" w:rsidRDefault="004546A1" w:rsidP="004546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reasons did Nixon give for attempting to withhold the White House tapes from special prosecutor Archibald Cox?</w:t>
      </w:r>
    </w:p>
    <w:p w:rsidR="004546A1" w:rsidRDefault="004546A1" w:rsidP="004546A1">
      <w:pPr>
        <w:rPr>
          <w:sz w:val="24"/>
          <w:szCs w:val="24"/>
        </w:rPr>
      </w:pPr>
    </w:p>
    <w:p w:rsidR="004546A1" w:rsidRDefault="004546A1" w:rsidP="004546A1">
      <w:pPr>
        <w:rPr>
          <w:sz w:val="24"/>
          <w:szCs w:val="24"/>
        </w:rPr>
      </w:pPr>
    </w:p>
    <w:p w:rsidR="004546A1" w:rsidRDefault="004546A1" w:rsidP="004546A1">
      <w:pPr>
        <w:rPr>
          <w:sz w:val="24"/>
          <w:szCs w:val="24"/>
        </w:rPr>
      </w:pPr>
    </w:p>
    <w:p w:rsidR="004546A1" w:rsidRDefault="004546A1" w:rsidP="004546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Constitutional crisis that was triggered over Nixon’s refusal to release the tapes and his determination to fire Archibald Cox.</w:t>
      </w:r>
    </w:p>
    <w:p w:rsidR="004546A1" w:rsidRDefault="004546A1" w:rsidP="004546A1">
      <w:pPr>
        <w:rPr>
          <w:sz w:val="24"/>
          <w:szCs w:val="24"/>
        </w:rPr>
      </w:pPr>
    </w:p>
    <w:p w:rsidR="004546A1" w:rsidRDefault="004546A1" w:rsidP="004546A1">
      <w:pPr>
        <w:rPr>
          <w:sz w:val="24"/>
          <w:szCs w:val="24"/>
        </w:rPr>
      </w:pPr>
    </w:p>
    <w:p w:rsidR="004546A1" w:rsidRDefault="004546A1" w:rsidP="004546A1">
      <w:pPr>
        <w:rPr>
          <w:sz w:val="24"/>
          <w:szCs w:val="24"/>
        </w:rPr>
      </w:pPr>
    </w:p>
    <w:p w:rsidR="004546A1" w:rsidRDefault="00DB52B3" w:rsidP="004546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While it was a dark period in American history, is there anything about the outcome of the Watergate affair that gives you hope or inspires you in any way?</w:t>
      </w:r>
    </w:p>
    <w:p w:rsidR="00DB52B3" w:rsidRDefault="004A4DEC" w:rsidP="00DB52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4DEC" w:rsidRDefault="004A4DEC" w:rsidP="00DB52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4DEC" w:rsidRDefault="004A4DEC" w:rsidP="00DB52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4DEC" w:rsidRDefault="004A4DEC" w:rsidP="00DB52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4DEC" w:rsidRDefault="004A4DEC" w:rsidP="00DB52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4DEC" w:rsidRDefault="004A4DEC" w:rsidP="00DB52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4DEC" w:rsidRDefault="004A4DEC" w:rsidP="00DB52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4DEC" w:rsidRDefault="004A4DEC" w:rsidP="00DB52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4DEC" w:rsidRDefault="004A4DEC" w:rsidP="00DB52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4DEC" w:rsidRDefault="004A4DEC" w:rsidP="00DB52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4DEC" w:rsidRDefault="004A4DEC" w:rsidP="00DB52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4DEC" w:rsidRDefault="004A4DEC" w:rsidP="00DB52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B52B3" w:rsidRDefault="00DB52B3" w:rsidP="00DB52B3">
      <w:pPr>
        <w:rPr>
          <w:sz w:val="24"/>
          <w:szCs w:val="24"/>
        </w:rPr>
      </w:pPr>
    </w:p>
    <w:p w:rsidR="00DB52B3" w:rsidRDefault="00DB52B3" w:rsidP="00DB52B3">
      <w:pPr>
        <w:rPr>
          <w:sz w:val="24"/>
          <w:szCs w:val="24"/>
        </w:rPr>
      </w:pPr>
    </w:p>
    <w:p w:rsidR="00DB52B3" w:rsidRDefault="00DB52B3" w:rsidP="00DB52B3">
      <w:pPr>
        <w:rPr>
          <w:sz w:val="24"/>
          <w:szCs w:val="24"/>
        </w:rPr>
      </w:pPr>
    </w:p>
    <w:p w:rsidR="00DB52B3" w:rsidRPr="00DB52B3" w:rsidRDefault="00DB52B3" w:rsidP="00DB52B3">
      <w:pPr>
        <w:rPr>
          <w:sz w:val="24"/>
          <w:szCs w:val="24"/>
        </w:rPr>
      </w:pPr>
      <w:bookmarkStart w:id="0" w:name="_GoBack"/>
      <w:bookmarkEnd w:id="0"/>
    </w:p>
    <w:sectPr w:rsidR="00DB52B3" w:rsidRPr="00DB52B3" w:rsidSect="006A788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20EB"/>
    <w:multiLevelType w:val="hybridMultilevel"/>
    <w:tmpl w:val="78A24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102CC"/>
    <w:rsid w:val="001743D3"/>
    <w:rsid w:val="002B6D38"/>
    <w:rsid w:val="004546A1"/>
    <w:rsid w:val="004A4DEC"/>
    <w:rsid w:val="00613F68"/>
    <w:rsid w:val="006A7884"/>
    <w:rsid w:val="00D102CC"/>
    <w:rsid w:val="00DB52B3"/>
    <w:rsid w:val="00E35F62"/>
    <w:rsid w:val="00F2118C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B6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2017-05-10T18:17:00Z</dcterms:created>
  <dcterms:modified xsi:type="dcterms:W3CDTF">2017-05-10T18:17:00Z</dcterms:modified>
</cp:coreProperties>
</file>